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2F" w:rsidRPr="00874EE8" w:rsidRDefault="00A52C2F" w:rsidP="00A52C2F">
      <w:pPr>
        <w:spacing w:after="0" w:line="240" w:lineRule="auto"/>
        <w:jc w:val="right"/>
        <w:rPr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1CFEB426" wp14:editId="7251E886">
            <wp:simplePos x="0" y="0"/>
            <wp:positionH relativeFrom="column">
              <wp:posOffset>8890</wp:posOffset>
            </wp:positionH>
            <wp:positionV relativeFrom="paragraph">
              <wp:posOffset>-175260</wp:posOffset>
            </wp:positionV>
            <wp:extent cx="1828800" cy="1994535"/>
            <wp:effectExtent l="0" t="0" r="0" b="5715"/>
            <wp:wrapSquare wrapText="bothSides"/>
            <wp:docPr id="11" name="Рисунок 11" descr="C:\Users\user\Desktop\Пром Альп\лэйблВМ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ром Альп\лэйблВМ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099C">
        <w:rPr>
          <w:b/>
          <w:sz w:val="20"/>
          <w:szCs w:val="20"/>
        </w:rPr>
        <w:t>ИНН</w:t>
      </w:r>
      <w:r w:rsidRPr="00874EE8">
        <w:rPr>
          <w:sz w:val="20"/>
          <w:szCs w:val="20"/>
        </w:rPr>
        <w:t>:6686026280</w:t>
      </w:r>
    </w:p>
    <w:p w:rsidR="00A52C2F" w:rsidRPr="00874EE8" w:rsidRDefault="00A52C2F" w:rsidP="00A52C2F">
      <w:pPr>
        <w:spacing w:after="0" w:line="240" w:lineRule="auto"/>
        <w:ind w:left="4956"/>
        <w:jc w:val="right"/>
        <w:rPr>
          <w:sz w:val="20"/>
          <w:szCs w:val="20"/>
        </w:rPr>
      </w:pPr>
      <w:r w:rsidRPr="0005099C">
        <w:rPr>
          <w:b/>
          <w:sz w:val="20"/>
          <w:szCs w:val="20"/>
        </w:rPr>
        <w:t>КПП</w:t>
      </w:r>
      <w:r w:rsidRPr="00874EE8">
        <w:rPr>
          <w:sz w:val="20"/>
          <w:szCs w:val="20"/>
        </w:rPr>
        <w:t>:668601001</w:t>
      </w:r>
    </w:p>
    <w:p w:rsidR="00A52C2F" w:rsidRPr="0005099C" w:rsidRDefault="00A52C2F" w:rsidP="00A52C2F">
      <w:pPr>
        <w:spacing w:after="0" w:line="240" w:lineRule="auto"/>
        <w:ind w:left="4956"/>
        <w:jc w:val="right"/>
        <w:rPr>
          <w:b/>
          <w:sz w:val="20"/>
          <w:szCs w:val="20"/>
        </w:rPr>
      </w:pPr>
      <w:r w:rsidRPr="0005099C">
        <w:rPr>
          <w:b/>
          <w:sz w:val="20"/>
          <w:szCs w:val="20"/>
        </w:rPr>
        <w:t>Реквизиты банка:</w:t>
      </w:r>
    </w:p>
    <w:p w:rsidR="00A52C2F" w:rsidRPr="00874EE8" w:rsidRDefault="00A52C2F" w:rsidP="00A52C2F">
      <w:pPr>
        <w:spacing w:after="0" w:line="240" w:lineRule="auto"/>
        <w:ind w:left="4956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</w:t>
      </w:r>
      <w:r w:rsidRPr="0005099C">
        <w:rPr>
          <w:b/>
          <w:sz w:val="20"/>
          <w:szCs w:val="20"/>
        </w:rPr>
        <w:t>Счет</w:t>
      </w:r>
      <w:r w:rsidRPr="00874EE8">
        <w:rPr>
          <w:sz w:val="20"/>
          <w:szCs w:val="20"/>
        </w:rPr>
        <w:t xml:space="preserve"> № 40702810663040000583</w:t>
      </w:r>
    </w:p>
    <w:p w:rsidR="00A52C2F" w:rsidRPr="00874EE8" w:rsidRDefault="00A52C2F" w:rsidP="00A52C2F">
      <w:pPr>
        <w:spacing w:after="0" w:line="240" w:lineRule="auto"/>
        <w:ind w:left="4956"/>
        <w:jc w:val="right"/>
        <w:rPr>
          <w:sz w:val="20"/>
          <w:szCs w:val="20"/>
        </w:rPr>
      </w:pPr>
      <w:r w:rsidRPr="0005099C">
        <w:rPr>
          <w:b/>
          <w:sz w:val="20"/>
          <w:szCs w:val="20"/>
        </w:rPr>
        <w:t>Название:</w:t>
      </w:r>
      <w:r w:rsidRPr="00874EE8">
        <w:rPr>
          <w:sz w:val="20"/>
          <w:szCs w:val="20"/>
        </w:rPr>
        <w:t xml:space="preserve"> "</w:t>
      </w:r>
      <w:proofErr w:type="spellStart"/>
      <w:r w:rsidRPr="00874EE8">
        <w:rPr>
          <w:sz w:val="20"/>
          <w:szCs w:val="20"/>
        </w:rPr>
        <w:t>УБРиР</w:t>
      </w:r>
      <w:proofErr w:type="spellEnd"/>
      <w:proofErr w:type="gramStart"/>
      <w:r w:rsidRPr="00874EE8">
        <w:rPr>
          <w:sz w:val="20"/>
          <w:szCs w:val="20"/>
        </w:rPr>
        <w:t>"(</w:t>
      </w:r>
      <w:proofErr w:type="gramEnd"/>
      <w:r w:rsidRPr="00874EE8">
        <w:rPr>
          <w:sz w:val="20"/>
          <w:szCs w:val="20"/>
        </w:rPr>
        <w:t>ОАО)</w:t>
      </w:r>
    </w:p>
    <w:p w:rsidR="00A52C2F" w:rsidRPr="00874EE8" w:rsidRDefault="00A52C2F" w:rsidP="00A52C2F">
      <w:pPr>
        <w:spacing w:after="0" w:line="240" w:lineRule="auto"/>
        <w:ind w:left="4956"/>
        <w:jc w:val="right"/>
        <w:rPr>
          <w:sz w:val="20"/>
          <w:szCs w:val="20"/>
        </w:rPr>
      </w:pPr>
      <w:r w:rsidRPr="0005099C">
        <w:rPr>
          <w:b/>
          <w:sz w:val="20"/>
          <w:szCs w:val="20"/>
        </w:rPr>
        <w:t>ИНН:</w:t>
      </w:r>
      <w:r w:rsidRPr="00874EE8">
        <w:rPr>
          <w:sz w:val="20"/>
          <w:szCs w:val="20"/>
        </w:rPr>
        <w:t xml:space="preserve"> 6608008004</w:t>
      </w:r>
    </w:p>
    <w:p w:rsidR="00A52C2F" w:rsidRPr="00874EE8" w:rsidRDefault="00A52C2F" w:rsidP="00A52C2F">
      <w:pPr>
        <w:spacing w:after="0" w:line="240" w:lineRule="auto"/>
        <w:ind w:left="4956"/>
        <w:jc w:val="right"/>
        <w:rPr>
          <w:sz w:val="20"/>
          <w:szCs w:val="20"/>
        </w:rPr>
      </w:pPr>
      <w:r w:rsidRPr="0005099C">
        <w:rPr>
          <w:b/>
          <w:sz w:val="20"/>
          <w:szCs w:val="20"/>
        </w:rPr>
        <w:t>КПП</w:t>
      </w:r>
      <w:r w:rsidRPr="00874EE8">
        <w:rPr>
          <w:sz w:val="20"/>
          <w:szCs w:val="20"/>
        </w:rPr>
        <w:t>: 667101001</w:t>
      </w:r>
    </w:p>
    <w:p w:rsidR="00A52C2F" w:rsidRPr="00874EE8" w:rsidRDefault="00A52C2F" w:rsidP="00A52C2F">
      <w:pPr>
        <w:spacing w:after="0" w:line="240" w:lineRule="auto"/>
        <w:ind w:left="4956"/>
        <w:jc w:val="right"/>
        <w:rPr>
          <w:sz w:val="20"/>
          <w:szCs w:val="20"/>
        </w:rPr>
      </w:pPr>
      <w:r w:rsidRPr="0005099C">
        <w:rPr>
          <w:b/>
          <w:sz w:val="20"/>
          <w:szCs w:val="20"/>
        </w:rPr>
        <w:t>БИК</w:t>
      </w:r>
      <w:r w:rsidRPr="00874EE8">
        <w:rPr>
          <w:sz w:val="20"/>
          <w:szCs w:val="20"/>
        </w:rPr>
        <w:t>: 046577795</w:t>
      </w:r>
    </w:p>
    <w:p w:rsidR="00A52C2F" w:rsidRPr="00874EE8" w:rsidRDefault="00A52C2F" w:rsidP="00A52C2F">
      <w:pPr>
        <w:spacing w:after="0" w:line="240" w:lineRule="auto"/>
        <w:ind w:left="4956"/>
        <w:jc w:val="right"/>
        <w:rPr>
          <w:sz w:val="20"/>
          <w:szCs w:val="20"/>
        </w:rPr>
      </w:pPr>
      <w:r w:rsidRPr="0005099C">
        <w:rPr>
          <w:b/>
          <w:sz w:val="20"/>
          <w:szCs w:val="20"/>
        </w:rPr>
        <w:t>Город:</w:t>
      </w:r>
      <w:r w:rsidRPr="00874EE8">
        <w:rPr>
          <w:sz w:val="20"/>
          <w:szCs w:val="20"/>
        </w:rPr>
        <w:t xml:space="preserve"> Екатеринбург</w:t>
      </w:r>
    </w:p>
    <w:p w:rsidR="00A52C2F" w:rsidRPr="001C3FCA" w:rsidRDefault="00A52C2F" w:rsidP="00A52C2F">
      <w:pPr>
        <w:spacing w:after="0" w:line="240" w:lineRule="auto"/>
        <w:ind w:left="4956"/>
        <w:jc w:val="right"/>
        <w:rPr>
          <w:sz w:val="20"/>
          <w:szCs w:val="20"/>
        </w:rPr>
      </w:pPr>
      <w:r w:rsidRPr="0005099C">
        <w:rPr>
          <w:b/>
          <w:sz w:val="20"/>
          <w:szCs w:val="20"/>
        </w:rPr>
        <w:t>Корр. счет:</w:t>
      </w:r>
      <w:r w:rsidRPr="00874EE8">
        <w:rPr>
          <w:sz w:val="20"/>
          <w:szCs w:val="20"/>
        </w:rPr>
        <w:t xml:space="preserve"> 30101810900000000795</w:t>
      </w:r>
    </w:p>
    <w:p w:rsidR="00BC3925" w:rsidRPr="001C3FCA" w:rsidRDefault="00A52C2F" w:rsidP="00A52C2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br w:type="textWrapping" w:clear="all"/>
      </w:r>
    </w:p>
    <w:p w:rsidR="00F82AA5" w:rsidRDefault="00F82AA5" w:rsidP="00381572">
      <w:pPr>
        <w:spacing w:line="240" w:lineRule="auto"/>
        <w:jc w:val="both"/>
      </w:pPr>
    </w:p>
    <w:p w:rsidR="0090423E" w:rsidRDefault="00874EE8" w:rsidP="0090423E">
      <w:pPr>
        <w:spacing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</w:t>
      </w:r>
      <w:r w:rsidR="0090423E">
        <w:rPr>
          <w:rFonts w:ascii="Century Gothic" w:hAnsi="Century Gothic"/>
          <w:b/>
          <w:sz w:val="20"/>
          <w:szCs w:val="20"/>
        </w:rPr>
        <w:t xml:space="preserve">   </w:t>
      </w:r>
      <w:r w:rsidR="0090423E" w:rsidRPr="0090423E">
        <w:rPr>
          <w:rFonts w:ascii="Century Gothic" w:hAnsi="Century Gothic"/>
          <w:b/>
          <w:sz w:val="20"/>
          <w:szCs w:val="20"/>
        </w:rPr>
        <w:t>Вас приветствует Высотная Монтажная Компания</w:t>
      </w:r>
      <w:proofErr w:type="gramStart"/>
      <w:r w:rsidR="0090423E" w:rsidRPr="0090423E">
        <w:rPr>
          <w:rFonts w:ascii="Century Gothic" w:hAnsi="Century Gothic"/>
          <w:b/>
          <w:sz w:val="20"/>
          <w:szCs w:val="20"/>
        </w:rPr>
        <w:t xml:space="preserve"> !</w:t>
      </w:r>
      <w:proofErr w:type="gramEnd"/>
    </w:p>
    <w:p w:rsidR="0085449B" w:rsidRDefault="0085449B" w:rsidP="0085449B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Уже более 5 лет мы занимаемся высотными работами любой сложности и любого профиля, в нашей команде только высококвалифицированные специалисты готовые выполнить работу любой сложности.</w:t>
      </w:r>
    </w:p>
    <w:p w:rsidR="00F93F2B" w:rsidRPr="00F93F2B" w:rsidRDefault="00F93F2B" w:rsidP="0085449B">
      <w:pPr>
        <w:spacing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Основные виды услуг</w:t>
      </w:r>
      <w:proofErr w:type="gramStart"/>
      <w:r>
        <w:rPr>
          <w:rFonts w:ascii="Century Gothic" w:hAnsi="Century Gothic"/>
          <w:b/>
          <w:sz w:val="20"/>
          <w:szCs w:val="20"/>
        </w:rPr>
        <w:t xml:space="preserve"> </w:t>
      </w:r>
      <w:r w:rsidRPr="00F93F2B">
        <w:rPr>
          <w:rFonts w:ascii="Century Gothic" w:hAnsi="Century Gothic"/>
          <w:b/>
          <w:sz w:val="20"/>
          <w:szCs w:val="20"/>
        </w:rPr>
        <w:t xml:space="preserve"> :</w:t>
      </w:r>
      <w:proofErr w:type="gramEnd"/>
      <w:r w:rsidRPr="00F93F2B">
        <w:rPr>
          <w:rFonts w:ascii="Century Gothic" w:hAnsi="Century Gothic"/>
          <w:b/>
          <w:sz w:val="20"/>
          <w:szCs w:val="20"/>
        </w:rPr>
        <w:t xml:space="preserve"> </w:t>
      </w:r>
    </w:p>
    <w:tbl>
      <w:tblPr>
        <w:tblStyle w:val="a8"/>
        <w:tblW w:w="9705" w:type="dxa"/>
        <w:tblLook w:val="04A0" w:firstRow="1" w:lastRow="0" w:firstColumn="1" w:lastColumn="0" w:noHBand="0" w:noVBand="1"/>
      </w:tblPr>
      <w:tblGrid>
        <w:gridCol w:w="4786"/>
        <w:gridCol w:w="66"/>
        <w:gridCol w:w="4853"/>
      </w:tblGrid>
      <w:tr w:rsidR="00F93F2B" w:rsidTr="00F93F2B">
        <w:trPr>
          <w:trHeight w:val="451"/>
        </w:trPr>
        <w:tc>
          <w:tcPr>
            <w:tcW w:w="9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2B" w:rsidRDefault="00F93F2B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Уборка снега с крыш</w:t>
            </w:r>
            <w:proofErr w:type="gramStart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 :</w:t>
            </w:r>
            <w:proofErr w:type="gramEnd"/>
          </w:p>
        </w:tc>
      </w:tr>
      <w:tr w:rsidR="00F93F2B" w:rsidTr="00F93F2B">
        <w:trPr>
          <w:trHeight w:val="452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2B" w:rsidRDefault="00F93F2B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Уборка снега с крыш (плоская кровля)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2B" w:rsidRDefault="00F93F2B">
            <w:pPr>
              <w:jc w:val="center"/>
            </w:pPr>
            <w:r>
              <w:rPr>
                <w:rFonts w:ascii="Century Gothic" w:hAnsi="Century Gothic"/>
                <w:sz w:val="21"/>
                <w:szCs w:val="21"/>
              </w:rPr>
              <w:t xml:space="preserve">от 15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руб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>/м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2</w:t>
            </w:r>
            <w:proofErr w:type="gramEnd"/>
          </w:p>
        </w:tc>
      </w:tr>
      <w:tr w:rsidR="00F93F2B" w:rsidTr="00F93F2B">
        <w:trPr>
          <w:trHeight w:val="451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2B" w:rsidRDefault="00F93F2B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Уборка снега с крыш (скатная кровля)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2B" w:rsidRDefault="00F93F2B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от 20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руб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>/м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2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>.</w:t>
            </w:r>
          </w:p>
        </w:tc>
      </w:tr>
      <w:tr w:rsidR="00F93F2B" w:rsidTr="00F93F2B">
        <w:trPr>
          <w:trHeight w:val="452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2B" w:rsidRDefault="00F93F2B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Уборка снега с крыш 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 xml:space="preserve">( 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>1,5м по периметру крыши )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2B" w:rsidRDefault="00F93F2B">
            <w:pPr>
              <w:jc w:val="center"/>
            </w:pPr>
            <w:r>
              <w:rPr>
                <w:rFonts w:ascii="Century Gothic" w:hAnsi="Century Gothic"/>
                <w:sz w:val="21"/>
                <w:szCs w:val="21"/>
              </w:rPr>
              <w:t xml:space="preserve">от 20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руб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>/м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2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>.</w:t>
            </w:r>
          </w:p>
        </w:tc>
      </w:tr>
      <w:tr w:rsidR="00F93F2B" w:rsidTr="00F93F2B">
        <w:trPr>
          <w:trHeight w:val="451"/>
        </w:trPr>
        <w:tc>
          <w:tcPr>
            <w:tcW w:w="9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2B" w:rsidRDefault="00F93F2B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Клининговые</w:t>
            </w:r>
            <w:proofErr w:type="spellEnd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 работы:</w:t>
            </w:r>
          </w:p>
        </w:tc>
      </w:tr>
      <w:tr w:rsidR="00F93F2B" w:rsidTr="00F93F2B">
        <w:trPr>
          <w:trHeight w:val="452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2B" w:rsidRDefault="00F93F2B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Мойка окон и остекления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2B" w:rsidRDefault="00F93F2B">
            <w:pPr>
              <w:jc w:val="center"/>
            </w:pPr>
            <w:r>
              <w:rPr>
                <w:rFonts w:ascii="Century Gothic" w:hAnsi="Century Gothic"/>
                <w:sz w:val="21"/>
                <w:szCs w:val="21"/>
              </w:rPr>
              <w:t xml:space="preserve">от 20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руб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>/м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2</w:t>
            </w:r>
            <w:proofErr w:type="gramEnd"/>
          </w:p>
        </w:tc>
      </w:tr>
      <w:tr w:rsidR="00F93F2B" w:rsidTr="00F93F2B">
        <w:trPr>
          <w:trHeight w:val="451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2B" w:rsidRDefault="00F93F2B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Мойка фасадов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2B" w:rsidRDefault="00F93F2B">
            <w:pPr>
              <w:jc w:val="center"/>
            </w:pPr>
            <w:r>
              <w:rPr>
                <w:rFonts w:ascii="Century Gothic" w:hAnsi="Century Gothic"/>
                <w:sz w:val="21"/>
                <w:szCs w:val="21"/>
              </w:rPr>
              <w:t xml:space="preserve">от 25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руб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>/м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2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>.</w:t>
            </w:r>
          </w:p>
        </w:tc>
      </w:tr>
      <w:tr w:rsidR="00F93F2B" w:rsidTr="00F93F2B">
        <w:trPr>
          <w:trHeight w:val="452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2B" w:rsidRDefault="00F93F2B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Удаление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высолов</w:t>
            </w:r>
            <w:proofErr w:type="spellEnd"/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2B" w:rsidRDefault="00F93F2B">
            <w:pPr>
              <w:jc w:val="center"/>
            </w:pPr>
            <w:r>
              <w:rPr>
                <w:rFonts w:ascii="Century Gothic" w:hAnsi="Century Gothic"/>
                <w:sz w:val="21"/>
                <w:szCs w:val="21"/>
              </w:rPr>
              <w:t xml:space="preserve">от 40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руб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>/м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2</w:t>
            </w:r>
            <w:proofErr w:type="gramEnd"/>
          </w:p>
        </w:tc>
      </w:tr>
      <w:tr w:rsidR="00F93F2B" w:rsidTr="00F93F2B">
        <w:trPr>
          <w:trHeight w:val="451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2B" w:rsidRDefault="00F93F2B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Уборка 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после-строительных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 xml:space="preserve"> загрязнений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2B" w:rsidRDefault="00F93F2B">
            <w:pPr>
              <w:jc w:val="center"/>
            </w:pPr>
            <w:r>
              <w:rPr>
                <w:rFonts w:ascii="Century Gothic" w:hAnsi="Century Gothic"/>
                <w:sz w:val="21"/>
                <w:szCs w:val="21"/>
              </w:rPr>
              <w:t xml:space="preserve">от 45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руб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>/м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2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>.</w:t>
            </w:r>
          </w:p>
        </w:tc>
      </w:tr>
      <w:tr w:rsidR="00F93F2B" w:rsidTr="00F93F2B">
        <w:trPr>
          <w:trHeight w:val="451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2B" w:rsidRDefault="00F93F2B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Обеспыливание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конструкций 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2B" w:rsidRDefault="00F93F2B">
            <w:pPr>
              <w:jc w:val="center"/>
            </w:pPr>
            <w:r>
              <w:rPr>
                <w:rFonts w:ascii="Century Gothic" w:hAnsi="Century Gothic"/>
                <w:sz w:val="21"/>
                <w:szCs w:val="21"/>
              </w:rPr>
              <w:t xml:space="preserve">от 20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руб</w:t>
            </w:r>
            <w:proofErr w:type="spellEnd"/>
          </w:p>
        </w:tc>
      </w:tr>
      <w:tr w:rsidR="00F93F2B" w:rsidTr="00F93F2B">
        <w:trPr>
          <w:trHeight w:val="452"/>
        </w:trPr>
        <w:tc>
          <w:tcPr>
            <w:tcW w:w="9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2B" w:rsidRDefault="00F93F2B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Монтажные работы</w:t>
            </w:r>
            <w:proofErr w:type="gramStart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 :</w:t>
            </w:r>
            <w:proofErr w:type="gramEnd"/>
          </w:p>
        </w:tc>
      </w:tr>
      <w:tr w:rsidR="00F93F2B" w:rsidTr="00F93F2B">
        <w:trPr>
          <w:trHeight w:val="451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2B" w:rsidRDefault="00F93F2B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Монтаж баннеров 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2B" w:rsidRDefault="00F93F2B">
            <w:pPr>
              <w:jc w:val="center"/>
            </w:pPr>
            <w:r>
              <w:rPr>
                <w:rFonts w:ascii="Century Gothic" w:hAnsi="Century Gothic"/>
                <w:sz w:val="21"/>
                <w:szCs w:val="21"/>
              </w:rPr>
              <w:t xml:space="preserve">от 100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руб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>/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м.п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>.</w:t>
            </w:r>
          </w:p>
        </w:tc>
      </w:tr>
      <w:tr w:rsidR="00F93F2B" w:rsidTr="00F93F2B">
        <w:trPr>
          <w:trHeight w:val="452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2B" w:rsidRDefault="00F93F2B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Первичный монтаж водостока с установкой ухватов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2B" w:rsidRDefault="00F93F2B">
            <w:pPr>
              <w:jc w:val="center"/>
            </w:pPr>
            <w:r>
              <w:rPr>
                <w:rFonts w:ascii="Century Gothic" w:hAnsi="Century Gothic"/>
                <w:sz w:val="21"/>
                <w:szCs w:val="21"/>
              </w:rPr>
              <w:t xml:space="preserve">от 150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руб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>/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м.п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>.</w:t>
            </w:r>
          </w:p>
        </w:tc>
      </w:tr>
      <w:tr w:rsidR="00F93F2B" w:rsidTr="00F93F2B">
        <w:trPr>
          <w:trHeight w:val="451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2B" w:rsidRDefault="00F93F2B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Повторный монтаж водостока на старые крепления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2B" w:rsidRDefault="00F93F2B">
            <w:pPr>
              <w:jc w:val="center"/>
            </w:pPr>
            <w:r>
              <w:rPr>
                <w:rFonts w:ascii="Century Gothic" w:hAnsi="Century Gothic"/>
                <w:sz w:val="21"/>
                <w:szCs w:val="21"/>
              </w:rPr>
              <w:t xml:space="preserve">от 100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руб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>/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м.п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>.</w:t>
            </w:r>
          </w:p>
        </w:tc>
      </w:tr>
      <w:tr w:rsidR="00F93F2B" w:rsidTr="00F93F2B">
        <w:trPr>
          <w:trHeight w:val="642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2B" w:rsidRDefault="00F93F2B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Демонтаж водостоков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2B" w:rsidRDefault="00F93F2B">
            <w:pPr>
              <w:jc w:val="center"/>
            </w:pPr>
            <w:r>
              <w:rPr>
                <w:rFonts w:ascii="Century Gothic" w:hAnsi="Century Gothic"/>
                <w:sz w:val="21"/>
                <w:szCs w:val="21"/>
              </w:rPr>
              <w:t xml:space="preserve">от 100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руб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>/м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2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>.</w:t>
            </w:r>
          </w:p>
        </w:tc>
      </w:tr>
      <w:tr w:rsidR="00F93F2B" w:rsidTr="00F93F2B">
        <w:trPr>
          <w:trHeight w:val="642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2B" w:rsidRDefault="00F93F2B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Монтаж/демонтаж воздуховодов 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2B" w:rsidRDefault="00F93F2B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от 100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руб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>/м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2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>.</w:t>
            </w:r>
          </w:p>
        </w:tc>
      </w:tr>
      <w:tr w:rsidR="00F93F2B" w:rsidTr="00F93F2B">
        <w:trPr>
          <w:trHeight w:val="642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2B" w:rsidRDefault="00F93F2B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Монтаж заземления 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2B" w:rsidRDefault="00F93F2B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от 50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руб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>/м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2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</w:tr>
      <w:tr w:rsidR="00F93F2B" w:rsidTr="00F93F2B">
        <w:trPr>
          <w:trHeight w:val="642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2B" w:rsidRDefault="00F93F2B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Монтаж кабеля 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2B" w:rsidRDefault="00F93F2B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от 50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руб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>/м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2</w:t>
            </w:r>
            <w:proofErr w:type="gramEnd"/>
          </w:p>
        </w:tc>
      </w:tr>
      <w:tr w:rsidR="00F93F2B" w:rsidTr="00F93F2B">
        <w:trPr>
          <w:trHeight w:val="642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2B" w:rsidRDefault="00F93F2B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Монтаж сре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дств св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>язи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2B" w:rsidRDefault="00F93F2B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Договорная </w:t>
            </w:r>
          </w:p>
        </w:tc>
      </w:tr>
      <w:tr w:rsidR="00F93F2B" w:rsidTr="00F93F2B">
        <w:trPr>
          <w:trHeight w:val="642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2B" w:rsidRDefault="00F93F2B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Монтаж/заправка кондиционеров 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2B" w:rsidRDefault="00F93F2B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от 500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руб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/ </w:t>
            </w:r>
            <w:proofErr w:type="spellStart"/>
            <w:proofErr w:type="gramStart"/>
            <w:r>
              <w:rPr>
                <w:rFonts w:ascii="Century Gothic" w:hAnsi="Century Gothic"/>
                <w:sz w:val="21"/>
                <w:szCs w:val="21"/>
              </w:rPr>
              <w:t>шт</w:t>
            </w:r>
            <w:proofErr w:type="spellEnd"/>
            <w:proofErr w:type="gram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</w:tr>
      <w:tr w:rsidR="00F93F2B" w:rsidTr="00F93F2B">
        <w:trPr>
          <w:trHeight w:val="642"/>
        </w:trPr>
        <w:tc>
          <w:tcPr>
            <w:tcW w:w="9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2B" w:rsidRDefault="00F93F2B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lastRenderedPageBreak/>
              <w:t>Ремонтные работы</w:t>
            </w:r>
            <w:proofErr w:type="gramStart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 :</w:t>
            </w:r>
            <w:proofErr w:type="gramEnd"/>
          </w:p>
        </w:tc>
      </w:tr>
      <w:tr w:rsidR="00F93F2B" w:rsidTr="00F93F2B">
        <w:trPr>
          <w:trHeight w:val="642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2B" w:rsidRDefault="00F93F2B">
            <w:r>
              <w:rPr>
                <w:rFonts w:ascii="Century Gothic" w:hAnsi="Century Gothic"/>
                <w:sz w:val="21"/>
                <w:szCs w:val="21"/>
              </w:rPr>
              <w:t xml:space="preserve">Покраска фасадов 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2B" w:rsidRDefault="00F93F2B">
            <w:pPr>
              <w:jc w:val="center"/>
            </w:pPr>
            <w:r>
              <w:rPr>
                <w:rFonts w:ascii="Century Gothic" w:hAnsi="Century Gothic"/>
                <w:sz w:val="21"/>
                <w:szCs w:val="21"/>
              </w:rPr>
              <w:t xml:space="preserve">от 50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руб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>/м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2</w:t>
            </w:r>
            <w:proofErr w:type="gramEnd"/>
          </w:p>
        </w:tc>
      </w:tr>
      <w:tr w:rsidR="00F93F2B" w:rsidTr="00F93F2B">
        <w:trPr>
          <w:trHeight w:val="642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2B" w:rsidRDefault="00F93F2B">
            <w:r>
              <w:rPr>
                <w:rFonts w:ascii="Century Gothic" w:hAnsi="Century Gothic"/>
                <w:sz w:val="21"/>
                <w:szCs w:val="21"/>
              </w:rPr>
              <w:t xml:space="preserve">Отделка и ремонт фасадов 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2B" w:rsidRDefault="00F93F2B">
            <w:pPr>
              <w:jc w:val="center"/>
            </w:pPr>
            <w:r>
              <w:rPr>
                <w:rFonts w:ascii="Century Gothic" w:hAnsi="Century Gothic"/>
                <w:sz w:val="21"/>
                <w:szCs w:val="21"/>
              </w:rPr>
              <w:t>от 100р м/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п</w:t>
            </w:r>
            <w:proofErr w:type="gramEnd"/>
          </w:p>
        </w:tc>
      </w:tr>
      <w:tr w:rsidR="00F93F2B" w:rsidTr="00F93F2B">
        <w:trPr>
          <w:trHeight w:val="642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2B" w:rsidRDefault="00F93F2B">
            <w:r>
              <w:rPr>
                <w:rFonts w:ascii="Century Gothic" w:hAnsi="Century Gothic"/>
                <w:sz w:val="21"/>
                <w:szCs w:val="21"/>
              </w:rPr>
              <w:t xml:space="preserve">Покраска металлоконструкций 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2B" w:rsidRDefault="00F93F2B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от 150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руб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>/м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2</w:t>
            </w:r>
            <w:proofErr w:type="gramEnd"/>
          </w:p>
        </w:tc>
      </w:tr>
      <w:tr w:rsidR="00F93F2B" w:rsidTr="00F93F2B">
        <w:trPr>
          <w:trHeight w:val="642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2B" w:rsidRDefault="00F93F2B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Герметизация, заделка межпанельных швов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2B" w:rsidRDefault="00F93F2B">
            <w:pPr>
              <w:jc w:val="center"/>
            </w:pPr>
            <w:r>
              <w:rPr>
                <w:rFonts w:ascii="Century Gothic" w:hAnsi="Century Gothic"/>
                <w:sz w:val="21"/>
                <w:szCs w:val="21"/>
              </w:rPr>
              <w:t xml:space="preserve">от 50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руб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>/м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2</w:t>
            </w:r>
            <w:proofErr w:type="gramEnd"/>
          </w:p>
        </w:tc>
      </w:tr>
      <w:tr w:rsidR="00F93F2B" w:rsidTr="00F93F2B">
        <w:trPr>
          <w:trHeight w:val="642"/>
        </w:trPr>
        <w:tc>
          <w:tcPr>
            <w:tcW w:w="9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2B" w:rsidRDefault="00F93F2B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Другие виды работ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 xml:space="preserve"> :</w:t>
            </w:r>
            <w:proofErr w:type="gramEnd"/>
          </w:p>
        </w:tc>
      </w:tr>
      <w:tr w:rsidR="00F93F2B" w:rsidTr="00F93F2B">
        <w:trPr>
          <w:trHeight w:val="64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2B" w:rsidRDefault="00F93F2B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Удаление, обрезка  деревьев</w:t>
            </w:r>
          </w:p>
        </w:tc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2B" w:rsidRDefault="00F93F2B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от 1000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руб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>/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шт</w:t>
            </w:r>
            <w:proofErr w:type="spellEnd"/>
            <w:proofErr w:type="gramStart"/>
            <w:r>
              <w:rPr>
                <w:rFonts w:ascii="Century Gothic" w:hAnsi="Century Gothic"/>
                <w:sz w:val="21"/>
                <w:szCs w:val="21"/>
              </w:rPr>
              <w:t xml:space="preserve"> .</w:t>
            </w:r>
            <w:proofErr w:type="gramEnd"/>
          </w:p>
        </w:tc>
      </w:tr>
    </w:tbl>
    <w:p w:rsidR="00F93F2B" w:rsidRDefault="00F93F2B" w:rsidP="0085449B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</w:p>
    <w:p w:rsidR="00F93F2B" w:rsidRDefault="00F93F2B" w:rsidP="0085449B">
      <w:pPr>
        <w:spacing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F93F2B">
        <w:rPr>
          <w:rFonts w:ascii="Century Gothic" w:hAnsi="Century Gothic"/>
          <w:b/>
          <w:sz w:val="20"/>
          <w:szCs w:val="20"/>
        </w:rPr>
        <w:t>*Минимальная стоимость заказа высотных работ</w:t>
      </w:r>
      <w:proofErr w:type="gramStart"/>
      <w:r w:rsidRPr="00F93F2B">
        <w:rPr>
          <w:rFonts w:ascii="Century Gothic" w:hAnsi="Century Gothic"/>
          <w:b/>
          <w:sz w:val="20"/>
          <w:szCs w:val="20"/>
        </w:rPr>
        <w:t xml:space="preserve"> :</w:t>
      </w:r>
      <w:proofErr w:type="gramEnd"/>
      <w:r w:rsidRPr="00F93F2B">
        <w:rPr>
          <w:rFonts w:ascii="Century Gothic" w:hAnsi="Century Gothic"/>
          <w:b/>
          <w:sz w:val="20"/>
          <w:szCs w:val="20"/>
        </w:rPr>
        <w:t xml:space="preserve"> от 3500 руб.</w:t>
      </w:r>
    </w:p>
    <w:p w:rsidR="00F93F2B" w:rsidRPr="00F93F2B" w:rsidRDefault="00F93F2B" w:rsidP="0085449B">
      <w:pPr>
        <w:spacing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85449B" w:rsidRDefault="0085449B" w:rsidP="008544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</w:pPr>
      <w:r w:rsidRPr="00F82AA5"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  <w:t xml:space="preserve"> </w:t>
      </w:r>
      <w:r w:rsidRPr="00C35627"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  <w:t>Для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  <w:t xml:space="preserve"> наших клиентов </w:t>
      </w:r>
      <w:r w:rsidRPr="00C35627"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  <w:t>предусмотрена гибкая ценовая поли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  <w:t>тика  и удобные графики расчёта</w:t>
      </w:r>
      <w:r w:rsidRPr="00C35627"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  <w:t>. Вы откроете, в лице нашей компании, нового наде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  <w:t>жного и ответственного партнера</w:t>
      </w:r>
      <w:r w:rsidRPr="00C35627"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  <w:t>.</w:t>
      </w:r>
    </w:p>
    <w:p w:rsidR="0085449B" w:rsidRPr="00F82AA5" w:rsidRDefault="0085449B" w:rsidP="0085449B">
      <w:pPr>
        <w:spacing w:line="240" w:lineRule="auto"/>
        <w:ind w:firstLine="720"/>
        <w:jc w:val="both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Более подробная информация по ценам и условиям сотрудничества: </w:t>
      </w:r>
    </w:p>
    <w:p w:rsidR="0085449B" w:rsidRPr="00562FC1" w:rsidRDefault="0085449B" w:rsidP="0085449B">
      <w:pPr>
        <w:pStyle w:val="a9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  <w:r w:rsidRPr="00562FC1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Телефоны:</w:t>
      </w: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7</w:t>
      </w:r>
      <w:r w:rsidRPr="00562FC1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(</w:t>
      </w: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343</w:t>
      </w:r>
      <w:r w:rsidRPr="00562FC1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) </w:t>
      </w:r>
      <w:r w:rsidRPr="007773DA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3</w:t>
      </w:r>
      <w:r>
        <w:rPr>
          <w:rFonts w:ascii="Century Gothic" w:hAnsi="Century Gothic"/>
          <w:color w:val="000000"/>
          <w:sz w:val="20"/>
          <w:szCs w:val="20"/>
          <w:shd w:val="clear" w:color="auto" w:fill="FFFFFF"/>
          <w:lang w:val="en-US"/>
        </w:rPr>
        <w:t>82</w:t>
      </w:r>
      <w:r w:rsidR="00F93F2B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-</w:t>
      </w: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2</w:t>
      </w:r>
      <w:r>
        <w:rPr>
          <w:rFonts w:ascii="Century Gothic" w:hAnsi="Century Gothic"/>
          <w:color w:val="000000"/>
          <w:sz w:val="20"/>
          <w:szCs w:val="20"/>
          <w:shd w:val="clear" w:color="auto" w:fill="FFFFFF"/>
          <w:lang w:val="en-US"/>
        </w:rPr>
        <w:t>8</w:t>
      </w:r>
      <w:r w:rsidR="00F93F2B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-02</w:t>
      </w:r>
      <w:r w:rsidRPr="00562FC1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7 </w:t>
      </w:r>
      <w:r w:rsidRPr="00562FC1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(</w:t>
      </w: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9</w:t>
      </w:r>
      <w:r>
        <w:rPr>
          <w:rFonts w:ascii="Century Gothic" w:hAnsi="Century Gothic"/>
          <w:color w:val="000000"/>
          <w:sz w:val="20"/>
          <w:szCs w:val="20"/>
          <w:shd w:val="clear" w:color="auto" w:fill="FFFFFF"/>
          <w:lang w:val="en-US"/>
        </w:rPr>
        <w:t>2</w:t>
      </w: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2) </w:t>
      </w:r>
      <w:r>
        <w:rPr>
          <w:rFonts w:ascii="Century Gothic" w:hAnsi="Century Gothic"/>
          <w:color w:val="000000"/>
          <w:sz w:val="20"/>
          <w:szCs w:val="20"/>
          <w:shd w:val="clear" w:color="auto" w:fill="FFFFFF"/>
          <w:lang w:val="en-US"/>
        </w:rPr>
        <w:t>2208002</w:t>
      </w:r>
      <w:r w:rsidRPr="00562FC1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</w:t>
      </w:r>
    </w:p>
    <w:p w:rsidR="0085449B" w:rsidRPr="00F93F2B" w:rsidRDefault="0085449B" w:rsidP="0085449B">
      <w:pPr>
        <w:pStyle w:val="a9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  <w:r w:rsidRPr="00562FC1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Электронная почта: </w:t>
      </w:r>
      <w:hyperlink r:id="rId10" w:history="1">
        <w:r w:rsidR="00F93F2B" w:rsidRPr="004F7E1D">
          <w:rPr>
            <w:rStyle w:val="a5"/>
            <w:rFonts w:ascii="Century Gothic" w:hAnsi="Century Gothic"/>
            <w:sz w:val="20"/>
            <w:szCs w:val="20"/>
            <w:shd w:val="clear" w:color="auto" w:fill="FFFFFF"/>
            <w:lang w:val="en-US"/>
          </w:rPr>
          <w:t>382</w:t>
        </w:r>
        <w:r w:rsidR="00F93F2B" w:rsidRPr="004F7E1D">
          <w:rPr>
            <w:rStyle w:val="a5"/>
            <w:rFonts w:ascii="Century Gothic" w:hAnsi="Century Gothic"/>
            <w:sz w:val="20"/>
            <w:szCs w:val="20"/>
            <w:shd w:val="clear" w:color="auto" w:fill="FFFFFF"/>
          </w:rPr>
          <w:t>2802</w:t>
        </w:r>
        <w:r w:rsidR="00F93F2B" w:rsidRPr="004F7E1D">
          <w:rPr>
            <w:rStyle w:val="a5"/>
            <w:rFonts w:ascii="Century Gothic" w:hAnsi="Century Gothic"/>
            <w:sz w:val="20"/>
            <w:szCs w:val="20"/>
            <w:shd w:val="clear" w:color="auto" w:fill="FFFFFF"/>
            <w:lang w:val="en-US"/>
          </w:rPr>
          <w:t>@gmail.com</w:t>
        </w:r>
      </w:hyperlink>
    </w:p>
    <w:p w:rsidR="00F93F2B" w:rsidRPr="00562FC1" w:rsidRDefault="00F93F2B" w:rsidP="0085449B">
      <w:pPr>
        <w:pStyle w:val="a9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/>
          <w:sz w:val="20"/>
          <w:szCs w:val="20"/>
          <w:shd w:val="clear" w:color="auto" w:fill="FFFFFF"/>
        </w:rPr>
        <w:t xml:space="preserve">Сайт: </w:t>
      </w:r>
      <w:r>
        <w:rPr>
          <w:rFonts w:ascii="Century Gothic" w:hAnsi="Century Gothic"/>
          <w:sz w:val="20"/>
          <w:szCs w:val="20"/>
          <w:shd w:val="clear" w:color="auto" w:fill="FFFFFF"/>
          <w:lang w:val="en-US"/>
        </w:rPr>
        <w:t>alpinizm66.ru</w:t>
      </w:r>
    </w:p>
    <w:p w:rsidR="0085449B" w:rsidRPr="007773DA" w:rsidRDefault="0085449B" w:rsidP="0085449B">
      <w:pPr>
        <w:pStyle w:val="a9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Адрес</w:t>
      </w:r>
      <w:r w:rsidRPr="00562FC1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г. Екатеринбург, ул. Чапаева 8б. </w:t>
      </w:r>
    </w:p>
    <w:p w:rsidR="0085449B" w:rsidRDefault="0085449B" w:rsidP="003815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</w:pPr>
    </w:p>
    <w:p w:rsidR="00F93F2B" w:rsidRDefault="00F93F2B" w:rsidP="003815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</w:pPr>
    </w:p>
    <w:p w:rsidR="00562FC1" w:rsidRDefault="00A51094" w:rsidP="00A510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</w:pPr>
      <w:r w:rsidRPr="00A51094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  <w:t>НАМ ДОВЕРЯЮТ:</w:t>
      </w:r>
    </w:p>
    <w:p w:rsidR="00F93F2B" w:rsidRDefault="00F93F2B" w:rsidP="00A510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</w:pPr>
    </w:p>
    <w:p w:rsidR="00F93F2B" w:rsidRPr="00A51094" w:rsidRDefault="00F93F2B" w:rsidP="00A510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</w:pPr>
    </w:p>
    <w:p w:rsidR="00562FC1" w:rsidRDefault="0049765C" w:rsidP="003815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</w:pPr>
      <w:r>
        <w:rPr>
          <w:rFonts w:ascii="Century Gothic" w:eastAsia="Times New Roman" w:hAnsi="Century Gothic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7D55ACF7" wp14:editId="5AD97FB5">
            <wp:simplePos x="0" y="0"/>
            <wp:positionH relativeFrom="column">
              <wp:posOffset>1367790</wp:posOffset>
            </wp:positionH>
            <wp:positionV relativeFrom="paragraph">
              <wp:posOffset>76835</wp:posOffset>
            </wp:positionV>
            <wp:extent cx="1123950" cy="542925"/>
            <wp:effectExtent l="0" t="0" r="0" b="9525"/>
            <wp:wrapNone/>
            <wp:docPr id="5" name="Рисунок 5" descr="C:\Users\1\Desktop\Site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SiteLogo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25D54E3D" wp14:editId="03274ED5">
            <wp:simplePos x="0" y="0"/>
            <wp:positionH relativeFrom="column">
              <wp:posOffset>-499110</wp:posOffset>
            </wp:positionH>
            <wp:positionV relativeFrom="paragraph">
              <wp:posOffset>200660</wp:posOffset>
            </wp:positionV>
            <wp:extent cx="1276350" cy="419100"/>
            <wp:effectExtent l="0" t="0" r="0" b="0"/>
            <wp:wrapNone/>
            <wp:docPr id="4" name="Рисунок 4" descr="C:\Users\1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logo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B93">
        <w:rPr>
          <w:noProof/>
          <w:lang w:eastAsia="ru-RU"/>
        </w:rPr>
        <w:t xml:space="preserve">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5F65EB95" wp14:editId="640BA2D8">
            <wp:extent cx="1079785" cy="752475"/>
            <wp:effectExtent l="0" t="0" r="6350" b="0"/>
            <wp:docPr id="2" name="Рисунок 2" descr="Мурманск Объёмы жилищного кредитования Сбербанка в Мурманской области с начала года выросли на 33% - БезФормата.Ru -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рманск Объёмы жилищного кредитования Сбербанка в Мурманской области с начала года выросли на 33% - БезФормата.Ru - Новости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208" cy="75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B93">
        <w:rPr>
          <w:noProof/>
          <w:lang w:eastAsia="ru-RU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60E9AF6A" wp14:editId="7FFB51AB">
            <wp:extent cx="952500" cy="840329"/>
            <wp:effectExtent l="0" t="0" r="0" b="0"/>
            <wp:docPr id="8" name="Рисунок 8" descr="Санкт-Петербургская дизайн-студия Via Design &quot; Логотип ТК Мегам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нкт-Петербургская дизайн-студия Via Design &quot; Логотип ТК Мегамарт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246" cy="84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B93">
        <w:rPr>
          <w:noProof/>
          <w:lang w:eastAsia="ru-RU"/>
        </w:rPr>
        <w:t xml:space="preserve">     </w:t>
      </w:r>
    </w:p>
    <w:p w:rsidR="00562FC1" w:rsidRPr="00C35627" w:rsidRDefault="00562FC1" w:rsidP="003815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</w:pPr>
    </w:p>
    <w:p w:rsidR="00381572" w:rsidRPr="00C35627" w:rsidRDefault="00381572" w:rsidP="00381572">
      <w:pPr>
        <w:spacing w:line="240" w:lineRule="auto"/>
        <w:ind w:firstLine="720"/>
        <w:jc w:val="both"/>
        <w:rPr>
          <w:rFonts w:ascii="Century Gothic" w:hAnsi="Century Gothic"/>
        </w:rPr>
      </w:pPr>
    </w:p>
    <w:p w:rsidR="00381572" w:rsidRPr="00381572" w:rsidRDefault="00381572" w:rsidP="00874EE8">
      <w:pPr>
        <w:spacing w:after="0" w:line="240" w:lineRule="auto"/>
        <w:ind w:left="4247"/>
        <w:jc w:val="right"/>
        <w:rPr>
          <w:rFonts w:ascii="Century Gothic" w:hAnsi="Century Gothic"/>
          <w:b/>
          <w:sz w:val="20"/>
          <w:szCs w:val="20"/>
        </w:rPr>
      </w:pPr>
      <w:r w:rsidRPr="00381572">
        <w:rPr>
          <w:rFonts w:ascii="Century Gothic" w:hAnsi="Century Gothic"/>
          <w:sz w:val="20"/>
          <w:szCs w:val="20"/>
        </w:rPr>
        <w:t xml:space="preserve">С уважением, </w:t>
      </w:r>
      <w:r w:rsidR="00911E49">
        <w:rPr>
          <w:rFonts w:ascii="Century Gothic" w:hAnsi="Century Gothic"/>
          <w:b/>
          <w:sz w:val="20"/>
          <w:szCs w:val="20"/>
        </w:rPr>
        <w:t xml:space="preserve">Медведев  Дмитрий </w:t>
      </w:r>
    </w:p>
    <w:p w:rsidR="00381572" w:rsidRDefault="00F93F2B" w:rsidP="00874EE8">
      <w:pPr>
        <w:spacing w:after="0" w:line="240" w:lineRule="auto"/>
        <w:jc w:val="right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Управляющий</w:t>
      </w:r>
      <w:bookmarkStart w:id="0" w:name="_GoBack"/>
      <w:bookmarkEnd w:id="0"/>
      <w:r w:rsidR="00381572">
        <w:rPr>
          <w:rFonts w:ascii="Century Gothic" w:hAnsi="Century Gothic"/>
          <w:sz w:val="21"/>
          <w:szCs w:val="21"/>
        </w:rPr>
        <w:t xml:space="preserve"> компании </w:t>
      </w:r>
      <w:r w:rsidR="00381572" w:rsidRPr="00381572">
        <w:rPr>
          <w:rFonts w:ascii="Century Gothic" w:hAnsi="Century Gothic"/>
          <w:b/>
          <w:sz w:val="21"/>
          <w:szCs w:val="21"/>
        </w:rPr>
        <w:t>«</w:t>
      </w:r>
      <w:r w:rsidR="00D07988">
        <w:rPr>
          <w:rFonts w:ascii="Century Gothic" w:hAnsi="Century Gothic"/>
          <w:b/>
          <w:sz w:val="21"/>
          <w:szCs w:val="21"/>
        </w:rPr>
        <w:t>ВМК</w:t>
      </w:r>
      <w:r w:rsidR="00381572" w:rsidRPr="00381572">
        <w:rPr>
          <w:rFonts w:ascii="Century Gothic" w:hAnsi="Century Gothic"/>
          <w:b/>
          <w:sz w:val="21"/>
          <w:szCs w:val="21"/>
        </w:rPr>
        <w:t>»</w:t>
      </w:r>
    </w:p>
    <w:tbl>
      <w:tblPr>
        <w:tblStyle w:val="a8"/>
        <w:tblpPr w:leftFromText="180" w:rightFromText="180" w:vertAnchor="text" w:horzAnchor="margin" w:tblpY="40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62FC1" w:rsidRPr="00C35627" w:rsidTr="00562FC1">
        <w:trPr>
          <w:trHeight w:val="270"/>
        </w:trPr>
        <w:tc>
          <w:tcPr>
            <w:tcW w:w="9571" w:type="dxa"/>
            <w:vAlign w:val="center"/>
            <w:hideMark/>
          </w:tcPr>
          <w:p w:rsidR="00562FC1" w:rsidRPr="00C35627" w:rsidRDefault="00562FC1" w:rsidP="00F93F2B">
            <w:pPr>
              <w:pStyle w:val="a6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35627">
              <w:rPr>
                <w:rFonts w:ascii="Century Gothic" w:hAnsi="Century Gothic"/>
                <w:sz w:val="18"/>
                <w:szCs w:val="18"/>
              </w:rPr>
              <w:t xml:space="preserve">Контактные данные представителей </w:t>
            </w:r>
            <w:r w:rsidR="00D07988">
              <w:rPr>
                <w:rFonts w:ascii="Century Gothic" w:hAnsi="Century Gothic"/>
                <w:sz w:val="18"/>
                <w:szCs w:val="18"/>
              </w:rPr>
              <w:t>«ВМК</w:t>
            </w:r>
            <w:r w:rsidR="00874EE8">
              <w:rPr>
                <w:rFonts w:ascii="Century Gothic" w:hAnsi="Century Gothic"/>
                <w:sz w:val="18"/>
                <w:szCs w:val="18"/>
              </w:rPr>
              <w:t>»</w:t>
            </w:r>
            <w:r w:rsidRPr="00C35627">
              <w:rPr>
                <w:rFonts w:ascii="Century Gothic" w:hAnsi="Century Gothic"/>
                <w:sz w:val="18"/>
                <w:szCs w:val="18"/>
              </w:rPr>
              <w:t xml:space="preserve"> тел.:  +7</w:t>
            </w:r>
            <w:r w:rsidR="00F93F2B">
              <w:rPr>
                <w:rFonts w:ascii="Century Gothic" w:hAnsi="Century Gothic"/>
                <w:sz w:val="18"/>
                <w:szCs w:val="18"/>
              </w:rPr>
              <w:t>(343)382-28-02,</w:t>
            </w:r>
            <w:r w:rsidR="001D3B1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35627">
              <w:rPr>
                <w:rFonts w:ascii="Century Gothic" w:hAnsi="Century Gothic"/>
                <w:sz w:val="18"/>
                <w:szCs w:val="18"/>
              </w:rPr>
              <w:t xml:space="preserve"> +</w:t>
            </w:r>
            <w:r>
              <w:rPr>
                <w:rFonts w:ascii="Century Gothic" w:hAnsi="Century Gothic"/>
                <w:sz w:val="18"/>
                <w:szCs w:val="18"/>
              </w:rPr>
              <w:t>7</w:t>
            </w:r>
            <w:r w:rsidR="00911E49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>9</w:t>
            </w:r>
            <w:r w:rsidR="00911E49">
              <w:rPr>
                <w:rFonts w:ascii="Century Gothic" w:hAnsi="Century Gothic"/>
                <w:sz w:val="18"/>
                <w:szCs w:val="18"/>
              </w:rPr>
              <w:t xml:space="preserve">22-22-08-002 </w:t>
            </w:r>
          </w:p>
        </w:tc>
      </w:tr>
    </w:tbl>
    <w:p w:rsidR="00A52C2F" w:rsidRPr="00C35627" w:rsidRDefault="00A52C2F" w:rsidP="00381572">
      <w:pPr>
        <w:spacing w:line="240" w:lineRule="auto"/>
        <w:jc w:val="both"/>
        <w:rPr>
          <w:rFonts w:ascii="Century Gothic" w:hAnsi="Century Gothic"/>
          <w:sz w:val="21"/>
          <w:szCs w:val="21"/>
        </w:rPr>
      </w:pPr>
    </w:p>
    <w:sectPr w:rsidR="00A52C2F" w:rsidRPr="00C35627" w:rsidSect="0038157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7A8" w:rsidRDefault="000657A8" w:rsidP="00BC3925">
      <w:pPr>
        <w:spacing w:after="0" w:line="240" w:lineRule="auto"/>
      </w:pPr>
      <w:r>
        <w:separator/>
      </w:r>
    </w:p>
  </w:endnote>
  <w:endnote w:type="continuationSeparator" w:id="0">
    <w:p w:rsidR="000657A8" w:rsidRDefault="000657A8" w:rsidP="00BC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7A8" w:rsidRDefault="000657A8" w:rsidP="00BC3925">
      <w:pPr>
        <w:spacing w:after="0" w:line="240" w:lineRule="auto"/>
      </w:pPr>
      <w:r>
        <w:separator/>
      </w:r>
    </w:p>
  </w:footnote>
  <w:footnote w:type="continuationSeparator" w:id="0">
    <w:p w:rsidR="000657A8" w:rsidRDefault="000657A8" w:rsidP="00BC3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215C"/>
    <w:multiLevelType w:val="hybridMultilevel"/>
    <w:tmpl w:val="E9D092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AB05DB"/>
    <w:multiLevelType w:val="hybridMultilevel"/>
    <w:tmpl w:val="A2703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41D03"/>
    <w:multiLevelType w:val="hybridMultilevel"/>
    <w:tmpl w:val="2320C8EC"/>
    <w:lvl w:ilvl="0" w:tplc="9A7C2718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305FB"/>
    <w:multiLevelType w:val="hybridMultilevel"/>
    <w:tmpl w:val="27901300"/>
    <w:lvl w:ilvl="0" w:tplc="891465A4">
      <w:numFmt w:val="bullet"/>
      <w:lvlText w:val=""/>
      <w:lvlJc w:val="left"/>
      <w:pPr>
        <w:ind w:left="1800" w:hanging="360"/>
      </w:pPr>
      <w:rPr>
        <w:rFonts w:ascii="Century Gothic" w:eastAsiaTheme="minorHAnsi" w:hAnsi="Century Gothic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AA587E"/>
    <w:multiLevelType w:val="hybridMultilevel"/>
    <w:tmpl w:val="6562FD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1D7C8E"/>
    <w:multiLevelType w:val="hybridMultilevel"/>
    <w:tmpl w:val="323EE9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C362AC"/>
    <w:multiLevelType w:val="hybridMultilevel"/>
    <w:tmpl w:val="AAA036B4"/>
    <w:lvl w:ilvl="0" w:tplc="891465A4">
      <w:numFmt w:val="bullet"/>
      <w:lvlText w:val="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CA"/>
    <w:rsid w:val="0005099C"/>
    <w:rsid w:val="000657A8"/>
    <w:rsid w:val="00173E32"/>
    <w:rsid w:val="001C3FCA"/>
    <w:rsid w:val="001D3B1E"/>
    <w:rsid w:val="00230944"/>
    <w:rsid w:val="0027569F"/>
    <w:rsid w:val="00381572"/>
    <w:rsid w:val="003B5369"/>
    <w:rsid w:val="003D2CF9"/>
    <w:rsid w:val="0049765C"/>
    <w:rsid w:val="00522EEF"/>
    <w:rsid w:val="00562FC1"/>
    <w:rsid w:val="00574CD4"/>
    <w:rsid w:val="0064364A"/>
    <w:rsid w:val="006B3347"/>
    <w:rsid w:val="007773DA"/>
    <w:rsid w:val="007D7B93"/>
    <w:rsid w:val="007F33C6"/>
    <w:rsid w:val="0085449B"/>
    <w:rsid w:val="00874EE8"/>
    <w:rsid w:val="0090423E"/>
    <w:rsid w:val="00911E49"/>
    <w:rsid w:val="009A7008"/>
    <w:rsid w:val="009F28C1"/>
    <w:rsid w:val="00A51094"/>
    <w:rsid w:val="00A52C2F"/>
    <w:rsid w:val="00B24ED7"/>
    <w:rsid w:val="00B30FD3"/>
    <w:rsid w:val="00BA3D22"/>
    <w:rsid w:val="00BC3925"/>
    <w:rsid w:val="00C35627"/>
    <w:rsid w:val="00D07988"/>
    <w:rsid w:val="00E07B75"/>
    <w:rsid w:val="00F612E1"/>
    <w:rsid w:val="00F716FC"/>
    <w:rsid w:val="00F80CBB"/>
    <w:rsid w:val="00F82AA5"/>
    <w:rsid w:val="00F93F2B"/>
    <w:rsid w:val="00F96B15"/>
    <w:rsid w:val="00FB6D70"/>
    <w:rsid w:val="00FE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F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35627"/>
    <w:rPr>
      <w:color w:val="0000FF" w:themeColor="hyperlink"/>
      <w:u w:val="single"/>
    </w:rPr>
  </w:style>
  <w:style w:type="paragraph" w:styleId="a6">
    <w:name w:val="Signature"/>
    <w:basedOn w:val="a"/>
    <w:link w:val="a7"/>
    <w:uiPriority w:val="99"/>
    <w:unhideWhenUsed/>
    <w:rsid w:val="00C35627"/>
    <w:pPr>
      <w:contextualSpacing/>
    </w:pPr>
    <w:rPr>
      <w:rFonts w:eastAsiaTheme="minorEastAsia"/>
      <w:lang w:eastAsia="ru-RU"/>
    </w:rPr>
  </w:style>
  <w:style w:type="character" w:customStyle="1" w:styleId="a7">
    <w:name w:val="Подпись Знак"/>
    <w:basedOn w:val="a0"/>
    <w:link w:val="a6"/>
    <w:uiPriority w:val="99"/>
    <w:rsid w:val="00C35627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C35627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35627"/>
  </w:style>
  <w:style w:type="paragraph" w:styleId="a9">
    <w:name w:val="List Paragraph"/>
    <w:basedOn w:val="a"/>
    <w:uiPriority w:val="34"/>
    <w:qFormat/>
    <w:rsid w:val="00C3562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C3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C3925"/>
  </w:style>
  <w:style w:type="paragraph" w:styleId="ac">
    <w:name w:val="footer"/>
    <w:basedOn w:val="a"/>
    <w:link w:val="ad"/>
    <w:uiPriority w:val="99"/>
    <w:unhideWhenUsed/>
    <w:rsid w:val="00BC3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C3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F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35627"/>
    <w:rPr>
      <w:color w:val="0000FF" w:themeColor="hyperlink"/>
      <w:u w:val="single"/>
    </w:rPr>
  </w:style>
  <w:style w:type="paragraph" w:styleId="a6">
    <w:name w:val="Signature"/>
    <w:basedOn w:val="a"/>
    <w:link w:val="a7"/>
    <w:uiPriority w:val="99"/>
    <w:unhideWhenUsed/>
    <w:rsid w:val="00C35627"/>
    <w:pPr>
      <w:contextualSpacing/>
    </w:pPr>
    <w:rPr>
      <w:rFonts w:eastAsiaTheme="minorEastAsia"/>
      <w:lang w:eastAsia="ru-RU"/>
    </w:rPr>
  </w:style>
  <w:style w:type="character" w:customStyle="1" w:styleId="a7">
    <w:name w:val="Подпись Знак"/>
    <w:basedOn w:val="a0"/>
    <w:link w:val="a6"/>
    <w:uiPriority w:val="99"/>
    <w:rsid w:val="00C35627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C35627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35627"/>
  </w:style>
  <w:style w:type="paragraph" w:styleId="a9">
    <w:name w:val="List Paragraph"/>
    <w:basedOn w:val="a"/>
    <w:uiPriority w:val="34"/>
    <w:qFormat/>
    <w:rsid w:val="00C3562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C3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C3925"/>
  </w:style>
  <w:style w:type="paragraph" w:styleId="ac">
    <w:name w:val="footer"/>
    <w:basedOn w:val="a"/>
    <w:link w:val="ad"/>
    <w:uiPriority w:val="99"/>
    <w:unhideWhenUsed/>
    <w:rsid w:val="00BC3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C3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3822802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45369-01C7-433C-B3E5-781AF956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28</cp:revision>
  <dcterms:created xsi:type="dcterms:W3CDTF">2014-09-23T12:20:00Z</dcterms:created>
  <dcterms:modified xsi:type="dcterms:W3CDTF">2016-10-12T08:57:00Z</dcterms:modified>
</cp:coreProperties>
</file>